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AEF" w:rsidRPr="0082577E" w:rsidRDefault="00464AEF" w:rsidP="00464AEF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82577E">
        <w:rPr>
          <w:b/>
          <w:bCs/>
          <w:i/>
          <w:iCs/>
          <w:color w:val="C00000"/>
          <w:sz w:val="28"/>
          <w:szCs w:val="28"/>
        </w:rPr>
        <w:t>План работы</w:t>
      </w:r>
    </w:p>
    <w:p w:rsidR="00464AEF" w:rsidRPr="0082577E" w:rsidRDefault="00464AEF" w:rsidP="00464AEF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82577E">
        <w:rPr>
          <w:b/>
          <w:bCs/>
          <w:i/>
          <w:iCs/>
          <w:color w:val="C00000"/>
          <w:sz w:val="28"/>
          <w:szCs w:val="28"/>
        </w:rPr>
        <w:t>по профориентации обучающихся, воспитанников</w:t>
      </w:r>
    </w:p>
    <w:p w:rsidR="00464AEF" w:rsidRPr="0018401A" w:rsidRDefault="00464AEF" w:rsidP="00464AEF">
      <w:pPr>
        <w:jc w:val="center"/>
        <w:rPr>
          <w:b/>
          <w:bCs/>
          <w:i/>
          <w:iCs/>
          <w:color w:val="009900"/>
          <w:sz w:val="28"/>
          <w:szCs w:val="28"/>
        </w:rPr>
      </w:pPr>
      <w:r w:rsidRPr="0082577E">
        <w:rPr>
          <w:b/>
          <w:bCs/>
          <w:i/>
          <w:iCs/>
          <w:color w:val="C00000"/>
          <w:sz w:val="28"/>
          <w:szCs w:val="28"/>
        </w:rPr>
        <w:t>на 202</w:t>
      </w:r>
      <w:r>
        <w:rPr>
          <w:b/>
          <w:bCs/>
          <w:i/>
          <w:iCs/>
          <w:color w:val="C00000"/>
          <w:sz w:val="28"/>
          <w:szCs w:val="28"/>
        </w:rPr>
        <w:t>4</w:t>
      </w:r>
      <w:r w:rsidRPr="0082577E">
        <w:rPr>
          <w:b/>
          <w:bCs/>
          <w:i/>
          <w:iCs/>
          <w:color w:val="C00000"/>
          <w:sz w:val="28"/>
          <w:szCs w:val="28"/>
        </w:rPr>
        <w:t>–202</w:t>
      </w:r>
      <w:r>
        <w:rPr>
          <w:b/>
          <w:bCs/>
          <w:i/>
          <w:iCs/>
          <w:color w:val="C00000"/>
          <w:sz w:val="28"/>
          <w:szCs w:val="28"/>
        </w:rPr>
        <w:t>5</w:t>
      </w:r>
      <w:r w:rsidRPr="0082577E">
        <w:rPr>
          <w:b/>
          <w:bCs/>
          <w:i/>
          <w:iCs/>
          <w:color w:val="C00000"/>
          <w:sz w:val="28"/>
          <w:szCs w:val="28"/>
        </w:rPr>
        <w:t xml:space="preserve"> учебный год</w:t>
      </w:r>
    </w:p>
    <w:p w:rsidR="00464AEF" w:rsidRPr="00236FAF" w:rsidRDefault="00464AEF" w:rsidP="00464AEF">
      <w:pPr>
        <w:jc w:val="center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435"/>
        <w:gridCol w:w="1854"/>
      </w:tblGrid>
      <w:tr w:rsidR="00464AEF" w:rsidRPr="00B72A42" w:rsidTr="00B84E08">
        <w:trPr>
          <w:trHeight w:val="454"/>
        </w:trPr>
        <w:tc>
          <w:tcPr>
            <w:tcW w:w="6379" w:type="dxa"/>
            <w:shd w:val="clear" w:color="auto" w:fill="C0C0C0"/>
            <w:vAlign w:val="center"/>
          </w:tcPr>
          <w:p w:rsidR="00464AEF" w:rsidRPr="00E82EB2" w:rsidRDefault="00464AEF" w:rsidP="00B84E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Содержание работы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464AEF" w:rsidRPr="00E82EB2" w:rsidRDefault="00464AEF" w:rsidP="00B84E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Срок исполнения</w:t>
            </w:r>
          </w:p>
        </w:tc>
        <w:tc>
          <w:tcPr>
            <w:tcW w:w="1854" w:type="dxa"/>
            <w:shd w:val="clear" w:color="auto" w:fill="C0C0C0"/>
            <w:vAlign w:val="center"/>
          </w:tcPr>
          <w:p w:rsidR="00464AEF" w:rsidRPr="00E82EB2" w:rsidRDefault="00464AEF" w:rsidP="00B84E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Ответственный</w:t>
            </w:r>
          </w:p>
        </w:tc>
      </w:tr>
      <w:tr w:rsidR="00464AEF" w:rsidRPr="00B72A42" w:rsidTr="00B84E08">
        <w:trPr>
          <w:trHeight w:val="454"/>
        </w:trPr>
        <w:tc>
          <w:tcPr>
            <w:tcW w:w="9668" w:type="dxa"/>
            <w:gridSpan w:val="3"/>
            <w:shd w:val="clear" w:color="auto" w:fill="auto"/>
            <w:vAlign w:val="center"/>
          </w:tcPr>
          <w:p w:rsidR="00464AEF" w:rsidRPr="00236FAF" w:rsidRDefault="00464AEF" w:rsidP="00B84E08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236FAF">
              <w:rPr>
                <w:b/>
                <w:bCs/>
                <w:i/>
                <w:iCs/>
                <w:sz w:val="28"/>
                <w:szCs w:val="28"/>
                <w:u w:val="single"/>
              </w:rPr>
              <w:t>Организационное направление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39434A" w:rsidRDefault="00464AEF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39434A">
              <w:rPr>
                <w:color w:val="FF0000"/>
                <w:sz w:val="27"/>
                <w:szCs w:val="27"/>
              </w:rPr>
              <w:t xml:space="preserve">Согласование совместного плана работы с МОГАПОУ «Строительно-технический колледж» и МОГАПОУ «Колледж сервиса и технологий». </w:t>
            </w:r>
          </w:p>
        </w:tc>
        <w:tc>
          <w:tcPr>
            <w:tcW w:w="1435" w:type="dxa"/>
            <w:vAlign w:val="center"/>
          </w:tcPr>
          <w:p w:rsidR="00464AEF" w:rsidRPr="0039434A" w:rsidRDefault="00464AEF" w:rsidP="00B84E08">
            <w:pPr>
              <w:jc w:val="center"/>
              <w:rPr>
                <w:color w:val="FF0000"/>
                <w:sz w:val="27"/>
                <w:szCs w:val="27"/>
              </w:rPr>
            </w:pPr>
            <w:r w:rsidRPr="0039434A">
              <w:rPr>
                <w:color w:val="FF0000"/>
                <w:sz w:val="27"/>
                <w:szCs w:val="27"/>
              </w:rPr>
              <w:t>сентябрь</w:t>
            </w:r>
          </w:p>
        </w:tc>
        <w:tc>
          <w:tcPr>
            <w:tcW w:w="1854" w:type="dxa"/>
            <w:vAlign w:val="center"/>
          </w:tcPr>
          <w:p w:rsidR="00464AEF" w:rsidRPr="0039434A" w:rsidRDefault="00464AEF" w:rsidP="00B84E08">
            <w:pPr>
              <w:jc w:val="center"/>
              <w:rPr>
                <w:color w:val="FF0000"/>
                <w:sz w:val="27"/>
                <w:szCs w:val="27"/>
              </w:rPr>
            </w:pPr>
            <w:r w:rsidRPr="0039434A">
              <w:rPr>
                <w:color w:val="FF0000"/>
                <w:sz w:val="27"/>
                <w:szCs w:val="27"/>
              </w:rPr>
              <w:t>Зам. директора по УР, зам. директора по ВР, педагог-организатор.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39434A" w:rsidRDefault="00464AEF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39434A">
              <w:rPr>
                <w:color w:val="FF0000"/>
                <w:sz w:val="27"/>
                <w:szCs w:val="27"/>
              </w:rPr>
              <w:t>Согласование совместного плана работы                                     с ГКУ «Центр занятости населения города Магадана» по профориентации обучающихся, воспитанников.</w:t>
            </w:r>
          </w:p>
        </w:tc>
        <w:tc>
          <w:tcPr>
            <w:tcW w:w="1435" w:type="dxa"/>
            <w:vAlign w:val="center"/>
          </w:tcPr>
          <w:p w:rsidR="00464AEF" w:rsidRPr="0039434A" w:rsidRDefault="00464AEF" w:rsidP="00B84E08">
            <w:pPr>
              <w:jc w:val="center"/>
              <w:rPr>
                <w:color w:val="FF0000"/>
                <w:sz w:val="27"/>
                <w:szCs w:val="27"/>
              </w:rPr>
            </w:pPr>
            <w:r w:rsidRPr="0039434A">
              <w:rPr>
                <w:color w:val="FF0000"/>
                <w:sz w:val="27"/>
                <w:szCs w:val="27"/>
              </w:rPr>
              <w:t>сентябрь</w:t>
            </w:r>
          </w:p>
        </w:tc>
        <w:tc>
          <w:tcPr>
            <w:tcW w:w="1854" w:type="dxa"/>
            <w:vAlign w:val="center"/>
          </w:tcPr>
          <w:p w:rsidR="00464AEF" w:rsidRPr="0039434A" w:rsidRDefault="00464AEF" w:rsidP="00B84E08">
            <w:pPr>
              <w:jc w:val="center"/>
              <w:rPr>
                <w:color w:val="FF0000"/>
                <w:sz w:val="27"/>
                <w:szCs w:val="27"/>
              </w:rPr>
            </w:pPr>
            <w:r w:rsidRPr="0039434A">
              <w:rPr>
                <w:color w:val="FF0000"/>
                <w:sz w:val="27"/>
                <w:szCs w:val="27"/>
              </w:rPr>
              <w:t>Зам. директора по УР, зам. директора по ВР, педагог-организатор.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Составление плана работы на следующий учебный год.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май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Учителя трудового обучения.</w:t>
            </w:r>
          </w:p>
        </w:tc>
      </w:tr>
      <w:tr w:rsidR="00464AEF" w:rsidRPr="00FB7E4C" w:rsidTr="00B84E08">
        <w:trPr>
          <w:trHeight w:val="454"/>
        </w:trPr>
        <w:tc>
          <w:tcPr>
            <w:tcW w:w="9668" w:type="dxa"/>
            <w:gridSpan w:val="3"/>
            <w:shd w:val="clear" w:color="auto" w:fill="auto"/>
            <w:vAlign w:val="center"/>
          </w:tcPr>
          <w:p w:rsidR="00464AEF" w:rsidRPr="00FB7E4C" w:rsidRDefault="00464AEF" w:rsidP="00B84E08">
            <w:pPr>
              <w:jc w:val="center"/>
              <w:rPr>
                <w:b/>
                <w:bCs/>
                <w:i/>
                <w:iCs/>
                <w:sz w:val="27"/>
                <w:szCs w:val="27"/>
                <w:u w:val="single"/>
              </w:rPr>
            </w:pPr>
            <w:r w:rsidRPr="00FB7E4C">
              <w:rPr>
                <w:b/>
                <w:bCs/>
                <w:i/>
                <w:iCs/>
                <w:sz w:val="27"/>
                <w:szCs w:val="27"/>
                <w:u w:val="single"/>
              </w:rPr>
              <w:t>Информационное направление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E9129C" w:rsidRPr="00811539" w:rsidRDefault="00E9129C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811539">
              <w:rPr>
                <w:color w:val="FF0000"/>
                <w:sz w:val="27"/>
                <w:szCs w:val="27"/>
              </w:rPr>
              <w:t>Консультации по проблемам личности обучающихся:</w:t>
            </w:r>
          </w:p>
          <w:p w:rsidR="00E9129C" w:rsidRPr="00811539" w:rsidRDefault="00E9129C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811539">
              <w:rPr>
                <w:color w:val="FF0000"/>
                <w:sz w:val="27"/>
                <w:szCs w:val="27"/>
              </w:rPr>
              <w:t xml:space="preserve"> • «Изучение профессиональных намерений и планов обучающихся»,</w:t>
            </w:r>
          </w:p>
          <w:p w:rsidR="00E9129C" w:rsidRPr="00811539" w:rsidRDefault="00E9129C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811539">
              <w:rPr>
                <w:color w:val="FF0000"/>
                <w:sz w:val="27"/>
                <w:szCs w:val="27"/>
              </w:rPr>
              <w:t xml:space="preserve"> • «Исследование готовности обучающихся к выбору профессии»,</w:t>
            </w:r>
          </w:p>
          <w:p w:rsidR="00464AEF" w:rsidRPr="00811539" w:rsidRDefault="00E9129C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811539">
              <w:rPr>
                <w:color w:val="FF0000"/>
                <w:sz w:val="27"/>
                <w:szCs w:val="27"/>
              </w:rPr>
              <w:t xml:space="preserve"> • «Изучение личностных особенностей и способностей обучающихся».</w:t>
            </w:r>
          </w:p>
        </w:tc>
        <w:tc>
          <w:tcPr>
            <w:tcW w:w="1435" w:type="dxa"/>
            <w:vAlign w:val="center"/>
          </w:tcPr>
          <w:p w:rsidR="00464AEF" w:rsidRPr="00FB7E4C" w:rsidRDefault="00E9129C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Merge w:val="restart"/>
            <w:vAlign w:val="center"/>
          </w:tcPr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Педагог-психолог.</w:t>
            </w:r>
          </w:p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</w:p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Учителя трудового обучения; воспитатели.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56DDA" w:rsidRDefault="00464AEF" w:rsidP="00B84E08">
            <w:pPr>
              <w:jc w:val="both"/>
              <w:rPr>
                <w:color w:val="C00000"/>
                <w:sz w:val="27"/>
                <w:szCs w:val="27"/>
              </w:rPr>
            </w:pPr>
            <w:bookmarkStart w:id="0" w:name="_GoBack" w:colFirst="0" w:colLast="0"/>
            <w:r w:rsidRPr="00F56DDA">
              <w:rPr>
                <w:color w:val="C00000"/>
                <w:sz w:val="27"/>
                <w:szCs w:val="27"/>
              </w:rPr>
              <w:t>Обновление стенда по профориентации.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Merge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</w:tc>
      </w:tr>
      <w:bookmarkEnd w:id="0"/>
      <w:tr w:rsidR="003C6C3A" w:rsidRPr="00FB7E4C" w:rsidTr="00B84E08">
        <w:trPr>
          <w:trHeight w:val="454"/>
        </w:trPr>
        <w:tc>
          <w:tcPr>
            <w:tcW w:w="6379" w:type="dxa"/>
            <w:vAlign w:val="center"/>
          </w:tcPr>
          <w:p w:rsidR="003C6C3A" w:rsidRPr="00FB7E4C" w:rsidRDefault="003C6C3A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Подготовка по программе ВУД профессионального образования</w:t>
            </w:r>
            <w:r w:rsidR="00093172" w:rsidRPr="00FB7E4C">
              <w:rPr>
                <w:sz w:val="27"/>
                <w:szCs w:val="27"/>
              </w:rPr>
              <w:t>.</w:t>
            </w:r>
          </w:p>
        </w:tc>
        <w:tc>
          <w:tcPr>
            <w:tcW w:w="1435" w:type="dxa"/>
            <w:vAlign w:val="center"/>
          </w:tcPr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Сентя</w:t>
            </w:r>
            <w:r w:rsidR="0039434A">
              <w:rPr>
                <w:sz w:val="27"/>
                <w:szCs w:val="27"/>
              </w:rPr>
              <w:t>б</w:t>
            </w:r>
            <w:r w:rsidRPr="00FB7E4C">
              <w:rPr>
                <w:sz w:val="27"/>
                <w:szCs w:val="27"/>
              </w:rPr>
              <w:t>рь- декабрь</w:t>
            </w:r>
          </w:p>
        </w:tc>
        <w:tc>
          <w:tcPr>
            <w:tcW w:w="1854" w:type="dxa"/>
            <w:vAlign w:val="center"/>
          </w:tcPr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Педагог-психолог</w:t>
            </w:r>
          </w:p>
        </w:tc>
      </w:tr>
      <w:tr w:rsidR="00E9129C" w:rsidRPr="00FB7E4C" w:rsidTr="00B84E08">
        <w:trPr>
          <w:trHeight w:val="454"/>
        </w:trPr>
        <w:tc>
          <w:tcPr>
            <w:tcW w:w="6379" w:type="dxa"/>
            <w:vAlign w:val="center"/>
          </w:tcPr>
          <w:p w:rsidR="00E9129C" w:rsidRPr="00FB7E4C" w:rsidRDefault="00E9129C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Уроки профориентационной направленности в рамках учебного предмета «Технология».</w:t>
            </w:r>
          </w:p>
        </w:tc>
        <w:tc>
          <w:tcPr>
            <w:tcW w:w="1435" w:type="dxa"/>
            <w:vAlign w:val="center"/>
          </w:tcPr>
          <w:p w:rsidR="00E9129C" w:rsidRPr="00FB7E4C" w:rsidRDefault="00E9129C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E9129C" w:rsidRPr="00FB7E4C" w:rsidRDefault="00093172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Учителя трудового обучения.</w:t>
            </w:r>
          </w:p>
        </w:tc>
      </w:tr>
      <w:tr w:rsidR="00E9129C" w:rsidRPr="00FB7E4C" w:rsidTr="00B84E08">
        <w:trPr>
          <w:trHeight w:val="454"/>
        </w:trPr>
        <w:tc>
          <w:tcPr>
            <w:tcW w:w="6379" w:type="dxa"/>
            <w:vAlign w:val="center"/>
          </w:tcPr>
          <w:p w:rsidR="00E9129C" w:rsidRPr="00FB7E4C" w:rsidRDefault="00E9129C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Уроки общеобразовательного цикла, включающие элемент значимости учебного предмета для профессиональной деятельности.</w:t>
            </w:r>
          </w:p>
        </w:tc>
        <w:tc>
          <w:tcPr>
            <w:tcW w:w="1435" w:type="dxa"/>
            <w:vAlign w:val="center"/>
          </w:tcPr>
          <w:p w:rsidR="00E9129C" w:rsidRPr="00FB7E4C" w:rsidRDefault="00E9129C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E9129C" w:rsidRPr="00FB7E4C" w:rsidRDefault="00E9129C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Педагоги-предметники</w:t>
            </w:r>
            <w:r w:rsidR="00093172" w:rsidRPr="00FB7E4C">
              <w:rPr>
                <w:sz w:val="27"/>
                <w:szCs w:val="27"/>
              </w:rPr>
              <w:t>.</w:t>
            </w:r>
          </w:p>
        </w:tc>
      </w:tr>
      <w:tr w:rsidR="005526F3" w:rsidRPr="00FB7E4C" w:rsidTr="00B84E08">
        <w:trPr>
          <w:trHeight w:val="454"/>
        </w:trPr>
        <w:tc>
          <w:tcPr>
            <w:tcW w:w="6379" w:type="dxa"/>
            <w:vAlign w:val="center"/>
          </w:tcPr>
          <w:p w:rsidR="005526F3" w:rsidRPr="00811539" w:rsidRDefault="005526F3" w:rsidP="005526F3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C00000"/>
                <w:sz w:val="27"/>
                <w:szCs w:val="27"/>
              </w:rPr>
            </w:pPr>
            <w:r w:rsidRPr="00811539">
              <w:rPr>
                <w:color w:val="C00000"/>
                <w:sz w:val="27"/>
                <w:szCs w:val="27"/>
              </w:rPr>
              <w:t>Организация семинаров по проблемам личности обучающихся:</w:t>
            </w:r>
          </w:p>
          <w:p w:rsidR="005526F3" w:rsidRPr="00811539" w:rsidRDefault="005526F3" w:rsidP="005526F3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C00000"/>
                <w:sz w:val="27"/>
                <w:szCs w:val="27"/>
              </w:rPr>
            </w:pPr>
            <w:r w:rsidRPr="00811539">
              <w:rPr>
                <w:color w:val="C00000"/>
                <w:sz w:val="27"/>
                <w:szCs w:val="27"/>
              </w:rPr>
              <w:lastRenderedPageBreak/>
              <w:t>- «Изучение профессиональных намерений и планов обучающихся»,</w:t>
            </w:r>
          </w:p>
          <w:p w:rsidR="005526F3" w:rsidRPr="00811539" w:rsidRDefault="005526F3" w:rsidP="005526F3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C00000"/>
                <w:sz w:val="27"/>
                <w:szCs w:val="27"/>
              </w:rPr>
            </w:pPr>
            <w:r w:rsidRPr="00811539">
              <w:rPr>
                <w:color w:val="C00000"/>
                <w:sz w:val="27"/>
                <w:szCs w:val="27"/>
              </w:rPr>
              <w:t>- «Исследование готовности обучающихся к выбору профессии»,</w:t>
            </w:r>
          </w:p>
          <w:p w:rsidR="005526F3" w:rsidRPr="00FB7E4C" w:rsidRDefault="005526F3" w:rsidP="00093172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7"/>
                <w:szCs w:val="27"/>
              </w:rPr>
            </w:pPr>
            <w:r w:rsidRPr="00FB7E4C">
              <w:rPr>
                <w:color w:val="000000"/>
                <w:sz w:val="27"/>
                <w:szCs w:val="27"/>
              </w:rPr>
              <w:t>- «Изучение личностных особенностей и способностей обучающихся»</w:t>
            </w:r>
            <w:r w:rsidR="00093172" w:rsidRPr="00FB7E4C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435" w:type="dxa"/>
            <w:vAlign w:val="center"/>
          </w:tcPr>
          <w:p w:rsidR="005526F3" w:rsidRPr="00FB7E4C" w:rsidRDefault="00093172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lastRenderedPageBreak/>
              <w:t>в течение года</w:t>
            </w:r>
          </w:p>
        </w:tc>
        <w:tc>
          <w:tcPr>
            <w:tcW w:w="1854" w:type="dxa"/>
            <w:vAlign w:val="center"/>
          </w:tcPr>
          <w:p w:rsidR="005526F3" w:rsidRPr="00FB7E4C" w:rsidRDefault="00093172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Зам. директора по УР, зам. директора по </w:t>
            </w:r>
            <w:r w:rsidRPr="00FB7E4C">
              <w:rPr>
                <w:sz w:val="27"/>
                <w:szCs w:val="27"/>
              </w:rPr>
              <w:lastRenderedPageBreak/>
              <w:t>ВР, педагог-психолог.</w:t>
            </w:r>
          </w:p>
        </w:tc>
      </w:tr>
      <w:tr w:rsidR="003C6C3A" w:rsidRPr="00FB7E4C" w:rsidTr="00B84E08">
        <w:trPr>
          <w:trHeight w:val="454"/>
        </w:trPr>
        <w:tc>
          <w:tcPr>
            <w:tcW w:w="6379" w:type="dxa"/>
            <w:vAlign w:val="center"/>
          </w:tcPr>
          <w:p w:rsidR="003C6C3A" w:rsidRPr="00FB7E4C" w:rsidRDefault="003C6C3A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lastRenderedPageBreak/>
              <w:t>Теоретический семинар «Организация работы с детьми «группы риска» и семьями, состоящими на различных видах профилактического учета»</w:t>
            </w:r>
          </w:p>
        </w:tc>
        <w:tc>
          <w:tcPr>
            <w:tcW w:w="1435" w:type="dxa"/>
            <w:vAlign w:val="center"/>
          </w:tcPr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февраль</w:t>
            </w:r>
          </w:p>
        </w:tc>
        <w:tc>
          <w:tcPr>
            <w:tcW w:w="1854" w:type="dxa"/>
            <w:vAlign w:val="center"/>
          </w:tcPr>
          <w:p w:rsidR="003C6C3A" w:rsidRPr="00FB7E4C" w:rsidRDefault="003C6C3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Социальный педагог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Изучение нормативно - правовых документов, обеспечивающих функционирование системы профориентационной работы.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Руководители МО.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Информирование обучающихся об образовательных возможностях территориально доступной им образовательной среды начального профессионального образования, о проблемах занятости на местном и региональном рынках труда.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Представители ЦЗН </w:t>
            </w:r>
            <w:proofErr w:type="spellStart"/>
            <w:r w:rsidRPr="00FB7E4C">
              <w:rPr>
                <w:sz w:val="27"/>
                <w:szCs w:val="27"/>
              </w:rPr>
              <w:t>г.Магадана</w:t>
            </w:r>
            <w:proofErr w:type="spellEnd"/>
            <w:r w:rsidRPr="00FB7E4C">
              <w:rPr>
                <w:sz w:val="27"/>
                <w:szCs w:val="27"/>
              </w:rPr>
              <w:t>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педагог-организатор.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525BE8" w:rsidP="00B84E08">
            <w:pPr>
              <w:jc w:val="both"/>
              <w:rPr>
                <w:color w:val="FF0000"/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Организация и проведение классных часов по профориентации.</w:t>
            </w:r>
          </w:p>
        </w:tc>
        <w:tc>
          <w:tcPr>
            <w:tcW w:w="1435" w:type="dxa"/>
            <w:vAlign w:val="center"/>
          </w:tcPr>
          <w:p w:rsidR="00464AEF" w:rsidRPr="00FB7E4C" w:rsidRDefault="00525BE8" w:rsidP="00B84E08">
            <w:pPr>
              <w:jc w:val="center"/>
              <w:rPr>
                <w:color w:val="FF0000"/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март</w:t>
            </w:r>
          </w:p>
        </w:tc>
        <w:tc>
          <w:tcPr>
            <w:tcW w:w="1854" w:type="dxa"/>
            <w:vAlign w:val="center"/>
          </w:tcPr>
          <w:p w:rsidR="00464AEF" w:rsidRPr="00FB7E4C" w:rsidRDefault="00525BE8" w:rsidP="00B84E08">
            <w:pPr>
              <w:jc w:val="center"/>
              <w:rPr>
                <w:color w:val="FF0000"/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Классные руководители.</w:t>
            </w:r>
          </w:p>
        </w:tc>
      </w:tr>
      <w:tr w:rsidR="00464AEF" w:rsidRPr="00FB7E4C" w:rsidTr="00B84E08">
        <w:trPr>
          <w:trHeight w:val="454"/>
        </w:trPr>
        <w:tc>
          <w:tcPr>
            <w:tcW w:w="9668" w:type="dxa"/>
            <w:gridSpan w:val="3"/>
            <w:shd w:val="clear" w:color="auto" w:fill="auto"/>
            <w:vAlign w:val="center"/>
          </w:tcPr>
          <w:p w:rsidR="00464AEF" w:rsidRPr="00FB7E4C" w:rsidRDefault="00464AEF" w:rsidP="00B84E08">
            <w:pPr>
              <w:jc w:val="center"/>
              <w:rPr>
                <w:b/>
                <w:bCs/>
                <w:i/>
                <w:iCs/>
                <w:sz w:val="27"/>
                <w:szCs w:val="27"/>
                <w:u w:val="single"/>
              </w:rPr>
            </w:pPr>
            <w:r w:rsidRPr="00FB7E4C">
              <w:rPr>
                <w:b/>
                <w:bCs/>
                <w:i/>
                <w:iCs/>
                <w:sz w:val="27"/>
                <w:szCs w:val="27"/>
                <w:u w:val="single"/>
              </w:rPr>
              <w:t>Консультационная и психолого-педагогическая поддержка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Работа по профориентации выпускников, ознакомление с правами и льготами молодого сотрудника.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октябрь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Социальный педагог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Проведение </w:t>
            </w:r>
            <w:proofErr w:type="spellStart"/>
            <w:r w:rsidRPr="00FB7E4C">
              <w:rPr>
                <w:sz w:val="27"/>
                <w:szCs w:val="27"/>
              </w:rPr>
              <w:t>проф.консультаций</w:t>
            </w:r>
            <w:proofErr w:type="spellEnd"/>
            <w:r w:rsidRPr="00FB7E4C">
              <w:rPr>
                <w:sz w:val="27"/>
                <w:szCs w:val="27"/>
              </w:rPr>
              <w:t xml:space="preserve"> (служба профессиональной ориентации и психологической поддержки).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апрель-июнь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Педагог-психолог,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социальный педагог,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представители ЦЗН </w:t>
            </w:r>
            <w:proofErr w:type="spellStart"/>
            <w:r w:rsidRPr="00FB7E4C">
              <w:rPr>
                <w:sz w:val="27"/>
                <w:szCs w:val="27"/>
              </w:rPr>
              <w:t>г.Магадана</w:t>
            </w:r>
            <w:proofErr w:type="spellEnd"/>
            <w:r w:rsidRPr="00FB7E4C">
              <w:rPr>
                <w:sz w:val="27"/>
                <w:szCs w:val="27"/>
              </w:rPr>
              <w:t>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Индивидуальные и групповые консультации                     по следующим вопросам:</w:t>
            </w:r>
          </w:p>
          <w:p w:rsidR="00464AEF" w:rsidRPr="00FB7E4C" w:rsidRDefault="00464AEF" w:rsidP="00B84E08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Необходимость профессиональной подготовки.</w:t>
            </w:r>
          </w:p>
          <w:p w:rsidR="00464AEF" w:rsidRPr="00FB7E4C" w:rsidRDefault="00464AEF" w:rsidP="00B84E08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Выделение ближних и ближайших профессиональных целей как этапов и путей к дальней цели.</w:t>
            </w:r>
          </w:p>
          <w:p w:rsidR="00464AEF" w:rsidRPr="00FB7E4C" w:rsidRDefault="00464AEF" w:rsidP="00B84E08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Внешние препятствия на пути к сформулированным целям. Поиск путей и способов их преодоления.</w:t>
            </w:r>
          </w:p>
          <w:p w:rsidR="00464AEF" w:rsidRPr="00FB7E4C" w:rsidRDefault="00464AEF" w:rsidP="00B84E08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Поиск путей и способов преодоления внутренних недостатков и оптимального использования достоинств.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Педагог-психолог,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учителя трудового обучения,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воспитатели. 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lastRenderedPageBreak/>
              <w:t>Организация и проведение консультаций                             для педагогов по вопросам организации и ведения профориентационной работы с учащимися.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Представители ЦЗН </w:t>
            </w:r>
            <w:proofErr w:type="spellStart"/>
            <w:r w:rsidRPr="00FB7E4C">
              <w:rPr>
                <w:sz w:val="27"/>
                <w:szCs w:val="27"/>
              </w:rPr>
              <w:t>г.Магадана</w:t>
            </w:r>
            <w:proofErr w:type="spellEnd"/>
            <w:r w:rsidRPr="00FB7E4C">
              <w:rPr>
                <w:sz w:val="27"/>
                <w:szCs w:val="27"/>
              </w:rPr>
              <w:t>.</w:t>
            </w:r>
          </w:p>
        </w:tc>
      </w:tr>
      <w:tr w:rsidR="00464AEF" w:rsidRPr="00FB7E4C" w:rsidTr="00B84E08">
        <w:trPr>
          <w:trHeight w:val="454"/>
        </w:trPr>
        <w:tc>
          <w:tcPr>
            <w:tcW w:w="9668" w:type="dxa"/>
            <w:gridSpan w:val="3"/>
            <w:shd w:val="clear" w:color="auto" w:fill="auto"/>
            <w:vAlign w:val="center"/>
          </w:tcPr>
          <w:p w:rsidR="00464AEF" w:rsidRPr="00FB7E4C" w:rsidRDefault="00464AEF" w:rsidP="00B84E08">
            <w:pPr>
              <w:jc w:val="center"/>
              <w:rPr>
                <w:b/>
                <w:bCs/>
                <w:i/>
                <w:iCs/>
                <w:sz w:val="27"/>
                <w:szCs w:val="27"/>
                <w:u w:val="single"/>
              </w:rPr>
            </w:pPr>
            <w:r w:rsidRPr="00FB7E4C">
              <w:rPr>
                <w:b/>
                <w:bCs/>
                <w:i/>
                <w:iCs/>
                <w:sz w:val="27"/>
                <w:szCs w:val="27"/>
                <w:u w:val="single"/>
              </w:rPr>
              <w:t>Внеклассная и урочная деятельность по профориентации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AD3C2D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«Знакомство с миром профессий»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сентябрь- октябрь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Воспитатели, учителя.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FB7E4C">
              <w:rPr>
                <w:sz w:val="27"/>
                <w:szCs w:val="27"/>
              </w:rPr>
              <w:t>«Школьный двор – территория чистоты и порядка» (общешкольное мероприятие).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сентябрь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Педагог-организатор, педагоги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Содействие профессиональному определению учащихся. Формирование устойчивой мотивации на рабочие профессии.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октябрь-апрель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Представители ЦЗН </w:t>
            </w:r>
            <w:proofErr w:type="spellStart"/>
            <w:r w:rsidRPr="00FB7E4C">
              <w:rPr>
                <w:sz w:val="27"/>
                <w:szCs w:val="27"/>
              </w:rPr>
              <w:t>г.Магадана</w:t>
            </w:r>
            <w:proofErr w:type="spellEnd"/>
            <w:r w:rsidRPr="00FB7E4C">
              <w:rPr>
                <w:sz w:val="27"/>
                <w:szCs w:val="27"/>
              </w:rPr>
              <w:t>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педагог-организатор воспитатели.</w:t>
            </w:r>
          </w:p>
        </w:tc>
      </w:tr>
      <w:tr w:rsidR="00AD3C2D" w:rsidRPr="00FB7E4C" w:rsidTr="00B84E08">
        <w:trPr>
          <w:trHeight w:val="454"/>
        </w:trPr>
        <w:tc>
          <w:tcPr>
            <w:tcW w:w="6379" w:type="dxa"/>
            <w:vAlign w:val="center"/>
          </w:tcPr>
          <w:p w:rsidR="00AD3C2D" w:rsidRPr="00FB7E4C" w:rsidRDefault="00AD3C2D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Курс внеурочной деятельности</w:t>
            </w:r>
            <w:r w:rsidR="00EA758D" w:rsidRPr="00FB7E4C">
              <w:rPr>
                <w:color w:val="000000"/>
                <w:sz w:val="27"/>
                <w:szCs w:val="27"/>
                <w:shd w:val="clear" w:color="auto" w:fill="FFFFFF"/>
              </w:rPr>
              <w:t xml:space="preserve"> «Успех в профессии – успех в жизни</w:t>
            </w:r>
            <w:r w:rsidR="00EA758D" w:rsidRPr="00FB7E4C"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>»</w:t>
            </w:r>
            <w:r w:rsidR="00EA758D" w:rsidRPr="00FB7E4C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1435" w:type="dxa"/>
            <w:vAlign w:val="center"/>
          </w:tcPr>
          <w:p w:rsidR="00AD3C2D" w:rsidRPr="00FB7E4C" w:rsidRDefault="00AD3C2D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Сентябрь-май</w:t>
            </w:r>
          </w:p>
        </w:tc>
        <w:tc>
          <w:tcPr>
            <w:tcW w:w="1854" w:type="dxa"/>
            <w:vAlign w:val="center"/>
          </w:tcPr>
          <w:p w:rsidR="00AD3C2D" w:rsidRPr="00FB7E4C" w:rsidRDefault="0039434A" w:rsidP="00B84E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Классные руководители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b/>
                <w:bCs/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Общешкольная Неделя профориентации </w:t>
            </w:r>
            <w:r w:rsidR="00FB7E4C" w:rsidRPr="00FB7E4C">
              <w:rPr>
                <w:sz w:val="27"/>
                <w:szCs w:val="27"/>
              </w:rPr>
              <w:t>«Кем быть и где учиться, чтоб в удовольствие трудиться»</w:t>
            </w:r>
            <w:r w:rsidR="00FB7E4C" w:rsidRPr="00FB7E4C">
              <w:rPr>
                <w:bCs/>
                <w:sz w:val="27"/>
                <w:szCs w:val="27"/>
              </w:rPr>
              <w:t>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октябрь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Руководитель МО учителей, учителя трудового обучения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  <w:shd w:val="clear" w:color="auto" w:fill="FFFFFF"/>
              </w:rPr>
              <w:t>Выставка декоративно-прикладного творчества «Взрослые и дети».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октябрь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Учителя трудового обучения.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  <w:shd w:val="clear" w:color="auto" w:fill="FFFFFF"/>
              </w:rPr>
              <w:t>Школьный Абилимпикс: бисер, вышивка, вязание спицами, крючком, столярное дело, обработка текста.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ноябрь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Зам. директора по УР, педагоги</w:t>
            </w:r>
          </w:p>
        </w:tc>
      </w:tr>
      <w:tr w:rsidR="00A46F2D" w:rsidRPr="00FB7E4C" w:rsidTr="00B84E08">
        <w:trPr>
          <w:trHeight w:val="454"/>
        </w:trPr>
        <w:tc>
          <w:tcPr>
            <w:tcW w:w="6379" w:type="dxa"/>
            <w:vAlign w:val="center"/>
          </w:tcPr>
          <w:p w:rsidR="00A46F2D" w:rsidRPr="00FB7E4C" w:rsidRDefault="0039434A" w:rsidP="00B84E08">
            <w:pPr>
              <w:jc w:val="both"/>
              <w:rPr>
                <w:color w:val="FF0000"/>
                <w:sz w:val="27"/>
                <w:szCs w:val="27"/>
              </w:rPr>
            </w:pPr>
            <w:r>
              <w:rPr>
                <w:color w:val="010101"/>
                <w:sz w:val="27"/>
                <w:szCs w:val="27"/>
                <w:shd w:val="clear" w:color="auto" w:fill="F9FAFA"/>
              </w:rPr>
              <w:t xml:space="preserve">Беседа </w:t>
            </w:r>
            <w:r w:rsidR="00A46F2D" w:rsidRPr="00FB7E4C">
              <w:rPr>
                <w:color w:val="010101"/>
                <w:sz w:val="27"/>
                <w:szCs w:val="27"/>
                <w:shd w:val="clear" w:color="auto" w:fill="F9FAFA"/>
              </w:rPr>
              <w:t>«Как наше здоровье связано с выбором будущей профессии».</w:t>
            </w:r>
          </w:p>
        </w:tc>
        <w:tc>
          <w:tcPr>
            <w:tcW w:w="1435" w:type="dxa"/>
            <w:vAlign w:val="center"/>
          </w:tcPr>
          <w:p w:rsidR="00A46F2D" w:rsidRPr="00FB7E4C" w:rsidRDefault="00A46F2D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январь</w:t>
            </w:r>
          </w:p>
        </w:tc>
        <w:tc>
          <w:tcPr>
            <w:tcW w:w="1854" w:type="dxa"/>
            <w:vAlign w:val="center"/>
          </w:tcPr>
          <w:p w:rsidR="00A46F2D" w:rsidRPr="00FB7E4C" w:rsidRDefault="00A46F2D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Медицинский работник</w:t>
            </w:r>
          </w:p>
        </w:tc>
      </w:tr>
      <w:tr w:rsidR="00A47F4A" w:rsidRPr="00FB7E4C" w:rsidTr="00B84E08">
        <w:trPr>
          <w:trHeight w:val="454"/>
        </w:trPr>
        <w:tc>
          <w:tcPr>
            <w:tcW w:w="6379" w:type="dxa"/>
            <w:vAlign w:val="center"/>
          </w:tcPr>
          <w:p w:rsidR="00A47F4A" w:rsidRPr="00FB7E4C" w:rsidRDefault="00A47F4A" w:rsidP="00B84E08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FB7E4C">
              <w:rPr>
                <w:color w:val="000000"/>
                <w:sz w:val="27"/>
                <w:szCs w:val="27"/>
                <w:shd w:val="clear" w:color="auto" w:fill="FFFFFF"/>
              </w:rPr>
              <w:t xml:space="preserve">Конкурс рисунков </w:t>
            </w:r>
            <w:r w:rsidRPr="000C6159">
              <w:rPr>
                <w:color w:val="000000"/>
                <w:sz w:val="27"/>
                <w:szCs w:val="27"/>
                <w:shd w:val="clear" w:color="auto" w:fill="FFFFFF"/>
              </w:rPr>
              <w:t>«</w:t>
            </w:r>
            <w:r w:rsidR="000C6159" w:rsidRPr="000C6159">
              <w:rPr>
                <w:sz w:val="27"/>
                <w:szCs w:val="27"/>
              </w:rPr>
              <w:t>Мастерами славится страна»</w:t>
            </w:r>
            <w:r w:rsidR="000C6159" w:rsidRPr="000C6159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1435" w:type="dxa"/>
            <w:vAlign w:val="center"/>
          </w:tcPr>
          <w:p w:rsidR="00A47F4A" w:rsidRPr="00FB7E4C" w:rsidRDefault="00A47F4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февраль</w:t>
            </w:r>
          </w:p>
        </w:tc>
        <w:tc>
          <w:tcPr>
            <w:tcW w:w="1854" w:type="dxa"/>
            <w:vAlign w:val="center"/>
          </w:tcPr>
          <w:p w:rsidR="00A47F4A" w:rsidRPr="00FB7E4C" w:rsidRDefault="00A47F4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Библиотекарь </w:t>
            </w:r>
          </w:p>
        </w:tc>
      </w:tr>
      <w:tr w:rsidR="00A46F2D" w:rsidRPr="00FB7E4C" w:rsidTr="00B84E08">
        <w:trPr>
          <w:trHeight w:val="454"/>
        </w:trPr>
        <w:tc>
          <w:tcPr>
            <w:tcW w:w="6379" w:type="dxa"/>
            <w:vAlign w:val="center"/>
          </w:tcPr>
          <w:p w:rsidR="00A46F2D" w:rsidRPr="00FB7E4C" w:rsidRDefault="00A46F2D" w:rsidP="00B84E08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FB7E4C">
              <w:rPr>
                <w:color w:val="000000"/>
                <w:sz w:val="27"/>
                <w:szCs w:val="27"/>
                <w:shd w:val="clear" w:color="auto" w:fill="FFFFFF"/>
              </w:rPr>
              <w:t xml:space="preserve">Воспитательное занятие </w:t>
            </w:r>
            <w:r w:rsidRPr="000C6159">
              <w:rPr>
                <w:color w:val="000000"/>
                <w:sz w:val="27"/>
                <w:szCs w:val="27"/>
                <w:shd w:val="clear" w:color="auto" w:fill="FFFFFF"/>
              </w:rPr>
              <w:t>«</w:t>
            </w:r>
            <w:r w:rsidR="000C6159" w:rsidRPr="000C6159">
              <w:rPr>
                <w:sz w:val="27"/>
                <w:szCs w:val="27"/>
              </w:rPr>
              <w:t>Формула успеха - труд по призванию</w:t>
            </w:r>
            <w:r w:rsidRPr="000C6159">
              <w:rPr>
                <w:color w:val="000000"/>
                <w:sz w:val="27"/>
                <w:szCs w:val="27"/>
                <w:shd w:val="clear" w:color="auto" w:fill="FFFFFF"/>
              </w:rPr>
              <w:t>».</w:t>
            </w:r>
          </w:p>
        </w:tc>
        <w:tc>
          <w:tcPr>
            <w:tcW w:w="1435" w:type="dxa"/>
            <w:vAlign w:val="center"/>
          </w:tcPr>
          <w:p w:rsidR="00A46F2D" w:rsidRPr="00FB7E4C" w:rsidRDefault="00A46F2D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февраль</w:t>
            </w:r>
          </w:p>
        </w:tc>
        <w:tc>
          <w:tcPr>
            <w:tcW w:w="1854" w:type="dxa"/>
            <w:vAlign w:val="center"/>
          </w:tcPr>
          <w:p w:rsidR="00A46F2D" w:rsidRPr="00FB7E4C" w:rsidRDefault="00A46F2D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Воспитатели 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Проведение месячника по трудовому воспитанию и профориентации.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март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Зам. директора по ВР, воспитатели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Конкурс уголков по профориентации.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март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Педагог-организатор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0C6159" w:rsidRDefault="00464AEF" w:rsidP="00B84E08">
            <w:pPr>
              <w:rPr>
                <w:sz w:val="27"/>
                <w:szCs w:val="27"/>
                <w:shd w:val="clear" w:color="auto" w:fill="FFFFFF"/>
              </w:rPr>
            </w:pPr>
            <w:r w:rsidRPr="00FB7E4C">
              <w:rPr>
                <w:sz w:val="27"/>
                <w:szCs w:val="27"/>
                <w:u w:val="single"/>
                <w:shd w:val="clear" w:color="auto" w:fill="FFFFFF"/>
              </w:rPr>
              <w:t>Неделя труда</w:t>
            </w:r>
            <w:r w:rsidR="000C6159">
              <w:rPr>
                <w:sz w:val="27"/>
                <w:szCs w:val="27"/>
                <w:u w:val="single"/>
                <w:shd w:val="clear" w:color="auto" w:fill="FFFFFF"/>
              </w:rPr>
              <w:t xml:space="preserve"> </w:t>
            </w:r>
            <w:r w:rsidR="000C6159" w:rsidRPr="000C6159">
              <w:rPr>
                <w:sz w:val="27"/>
                <w:szCs w:val="27"/>
              </w:rPr>
              <w:t>«Прекрасных профессий на свете не счесть, и каждой профессии – слава и честь!»</w:t>
            </w:r>
            <w:r w:rsidRPr="000C6159">
              <w:rPr>
                <w:sz w:val="27"/>
                <w:szCs w:val="27"/>
                <w:shd w:val="clear" w:color="auto" w:fill="FFFFFF"/>
              </w:rPr>
              <w:t>:</w:t>
            </w:r>
          </w:p>
          <w:p w:rsidR="00E9129C" w:rsidRPr="00FB7E4C" w:rsidRDefault="00E9129C" w:rsidP="00B84E08">
            <w:pPr>
              <w:pStyle w:val="a3"/>
              <w:numPr>
                <w:ilvl w:val="0"/>
                <w:numId w:val="2"/>
              </w:num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lastRenderedPageBreak/>
              <w:t>Школьный профориентационный марафон (беседы, дискуссии, мастер-классы, коммуникативные и деловые игры)</w:t>
            </w:r>
          </w:p>
          <w:p w:rsidR="00464AEF" w:rsidRPr="00FB7E4C" w:rsidRDefault="00464AEF" w:rsidP="00B84E08">
            <w:pPr>
              <w:pStyle w:val="a3"/>
              <w:numPr>
                <w:ilvl w:val="0"/>
                <w:numId w:val="2"/>
              </w:num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Внеклассное мероприятие: конкурс</w:t>
            </w:r>
            <w:r w:rsidR="00E9129C" w:rsidRPr="00FB7E4C">
              <w:rPr>
                <w:sz w:val="27"/>
                <w:szCs w:val="27"/>
              </w:rPr>
              <w:t xml:space="preserve">, викторины </w:t>
            </w:r>
            <w:r w:rsidRPr="00FB7E4C">
              <w:rPr>
                <w:sz w:val="27"/>
                <w:szCs w:val="27"/>
              </w:rPr>
              <w:t>(столярное дело, швейное дело, обслуживающий труд).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lastRenderedPageBreak/>
              <w:t>март</w:t>
            </w:r>
          </w:p>
        </w:tc>
        <w:tc>
          <w:tcPr>
            <w:tcW w:w="1854" w:type="dxa"/>
            <w:vAlign w:val="center"/>
          </w:tcPr>
          <w:p w:rsidR="00464AEF" w:rsidRPr="00FB7E4C" w:rsidRDefault="00FB7E4C" w:rsidP="00B84E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E9129C" w:rsidRPr="00FB7E4C">
              <w:rPr>
                <w:sz w:val="27"/>
                <w:szCs w:val="27"/>
              </w:rPr>
              <w:t>чителя предметники</w:t>
            </w:r>
            <w:r>
              <w:rPr>
                <w:sz w:val="27"/>
                <w:szCs w:val="27"/>
              </w:rPr>
              <w:t>;</w:t>
            </w:r>
            <w:r w:rsidRPr="00FB7E4C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у</w:t>
            </w:r>
            <w:r w:rsidRPr="00FB7E4C">
              <w:rPr>
                <w:sz w:val="27"/>
                <w:szCs w:val="27"/>
              </w:rPr>
              <w:t xml:space="preserve">чителя </w:t>
            </w:r>
            <w:r w:rsidRPr="00FB7E4C">
              <w:rPr>
                <w:sz w:val="27"/>
                <w:szCs w:val="27"/>
              </w:rPr>
              <w:lastRenderedPageBreak/>
              <w:t>трудового обучения</w:t>
            </w:r>
            <w:r>
              <w:rPr>
                <w:sz w:val="27"/>
                <w:szCs w:val="27"/>
              </w:rPr>
              <w:t>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lastRenderedPageBreak/>
              <w:t>Воспитательные занятия по теме: «Кем я стану, когда вырасту».</w:t>
            </w:r>
          </w:p>
        </w:tc>
        <w:tc>
          <w:tcPr>
            <w:tcW w:w="1435" w:type="dxa"/>
            <w:vAlign w:val="center"/>
          </w:tcPr>
          <w:p w:rsidR="00464AEF" w:rsidRPr="00FB7E4C" w:rsidRDefault="00A47F4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апрель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Воспитатели.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Участие воспитанников в </w:t>
            </w:r>
            <w:r w:rsidRPr="00FB7E4C">
              <w:rPr>
                <w:sz w:val="27"/>
                <w:szCs w:val="27"/>
                <w:lang w:val="en-US"/>
              </w:rPr>
              <w:t>VII</w:t>
            </w:r>
            <w:r w:rsidR="00A47F4A" w:rsidRPr="00FB7E4C">
              <w:rPr>
                <w:sz w:val="27"/>
                <w:szCs w:val="27"/>
                <w:lang w:val="en-US"/>
              </w:rPr>
              <w:t>I</w:t>
            </w:r>
            <w:r w:rsidRPr="00FB7E4C">
              <w:rPr>
                <w:sz w:val="27"/>
                <w:szCs w:val="27"/>
              </w:rPr>
              <w:t xml:space="preserve"> Региональном чемпионате по профессиональному мастерству среди инвалидов и лиц с ОВЗ «Абилимпикс».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апрель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Зам. директора 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по УР, педагоги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Проведение классных часов по вопросу профессионального ориентирования учащихся                      на специальности, востребованные на рынке труда.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Классные руководители.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Проведение обзорных и тематических экскурсий       в «Колледж сервиса и технологий». Организация встреч учащихся с представителями разных профессий.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в течение года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Представители ЦЗН </w:t>
            </w:r>
            <w:proofErr w:type="spellStart"/>
            <w:r w:rsidRPr="00FB7E4C">
              <w:rPr>
                <w:sz w:val="27"/>
                <w:szCs w:val="27"/>
              </w:rPr>
              <w:t>г.Магадана</w:t>
            </w:r>
            <w:proofErr w:type="spellEnd"/>
            <w:r w:rsidRPr="00FB7E4C">
              <w:rPr>
                <w:sz w:val="27"/>
                <w:szCs w:val="27"/>
              </w:rPr>
              <w:t>,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педагог-организатор, учителя трудового обучения.</w:t>
            </w:r>
          </w:p>
        </w:tc>
      </w:tr>
      <w:tr w:rsidR="00A47F4A" w:rsidRPr="00FB7E4C" w:rsidTr="00B84E08">
        <w:trPr>
          <w:trHeight w:val="454"/>
        </w:trPr>
        <w:tc>
          <w:tcPr>
            <w:tcW w:w="6379" w:type="dxa"/>
          </w:tcPr>
          <w:p w:rsidR="00A47F4A" w:rsidRPr="00FB7E4C" w:rsidRDefault="00A47F4A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color w:val="000000"/>
                <w:sz w:val="27"/>
                <w:szCs w:val="27"/>
                <w:shd w:val="clear" w:color="auto" w:fill="FFFFFF"/>
              </w:rPr>
              <w:t>Акция «Чистый двор».</w:t>
            </w:r>
          </w:p>
        </w:tc>
        <w:tc>
          <w:tcPr>
            <w:tcW w:w="1435" w:type="dxa"/>
            <w:vAlign w:val="center"/>
          </w:tcPr>
          <w:p w:rsidR="00A47F4A" w:rsidRPr="00FB7E4C" w:rsidRDefault="00A47F4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май</w:t>
            </w:r>
          </w:p>
        </w:tc>
        <w:tc>
          <w:tcPr>
            <w:tcW w:w="1854" w:type="dxa"/>
            <w:vAlign w:val="center"/>
          </w:tcPr>
          <w:p w:rsidR="00A47F4A" w:rsidRPr="00FB7E4C" w:rsidRDefault="00A47F4A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Учителя, воспитатели</w:t>
            </w:r>
          </w:p>
        </w:tc>
      </w:tr>
      <w:tr w:rsidR="00464AEF" w:rsidRPr="00FB7E4C" w:rsidTr="00B84E08">
        <w:trPr>
          <w:trHeight w:val="454"/>
        </w:trPr>
        <w:tc>
          <w:tcPr>
            <w:tcW w:w="9668" w:type="dxa"/>
            <w:gridSpan w:val="3"/>
            <w:shd w:val="clear" w:color="auto" w:fill="auto"/>
            <w:vAlign w:val="center"/>
          </w:tcPr>
          <w:p w:rsidR="00464AEF" w:rsidRPr="00FB7E4C" w:rsidRDefault="00464AEF" w:rsidP="00B84E08">
            <w:pPr>
              <w:jc w:val="center"/>
              <w:rPr>
                <w:b/>
                <w:bCs/>
                <w:i/>
                <w:iCs/>
                <w:sz w:val="27"/>
                <w:szCs w:val="27"/>
                <w:u w:val="single"/>
              </w:rPr>
            </w:pPr>
            <w:r w:rsidRPr="00FB7E4C">
              <w:rPr>
                <w:b/>
                <w:bCs/>
                <w:i/>
                <w:iCs/>
                <w:sz w:val="27"/>
                <w:szCs w:val="27"/>
                <w:u w:val="single"/>
              </w:rPr>
              <w:t>Диагностическая и мониторинговая деятельность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Сбор сведений о трудоустройстве, поступлении                  в профессиональные учебные заведения выпускников.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сентябрь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Социальный педагог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 xml:space="preserve">Диагностическое исследование. </w:t>
            </w:r>
            <w:proofErr w:type="spellStart"/>
            <w:r w:rsidRPr="00FB7E4C">
              <w:rPr>
                <w:sz w:val="27"/>
                <w:szCs w:val="27"/>
              </w:rPr>
              <w:t>Профессиограмма</w:t>
            </w:r>
            <w:proofErr w:type="spellEnd"/>
            <w:r w:rsidRPr="00FB7E4C">
              <w:rPr>
                <w:sz w:val="27"/>
                <w:szCs w:val="27"/>
              </w:rPr>
              <w:t>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сентябрь</w:t>
            </w:r>
          </w:p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май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Педагог-психолог.</w:t>
            </w:r>
          </w:p>
        </w:tc>
      </w:tr>
      <w:tr w:rsidR="00464AEF" w:rsidRPr="00FB7E4C" w:rsidTr="00B84E08">
        <w:trPr>
          <w:trHeight w:val="454"/>
        </w:trPr>
        <w:tc>
          <w:tcPr>
            <w:tcW w:w="6379" w:type="dxa"/>
            <w:vAlign w:val="center"/>
          </w:tcPr>
          <w:p w:rsidR="00464AEF" w:rsidRPr="00FB7E4C" w:rsidRDefault="00464AEF" w:rsidP="00B84E08">
            <w:pPr>
              <w:jc w:val="both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Изучение профессиональной направленности воспитанников старших классов (тестирование).</w:t>
            </w:r>
          </w:p>
        </w:tc>
        <w:tc>
          <w:tcPr>
            <w:tcW w:w="1435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апрель</w:t>
            </w:r>
          </w:p>
        </w:tc>
        <w:tc>
          <w:tcPr>
            <w:tcW w:w="1854" w:type="dxa"/>
            <w:vAlign w:val="center"/>
          </w:tcPr>
          <w:p w:rsidR="00464AEF" w:rsidRPr="00FB7E4C" w:rsidRDefault="00464AEF" w:rsidP="00B84E08">
            <w:pPr>
              <w:jc w:val="center"/>
              <w:rPr>
                <w:sz w:val="27"/>
                <w:szCs w:val="27"/>
              </w:rPr>
            </w:pPr>
            <w:r w:rsidRPr="00FB7E4C">
              <w:rPr>
                <w:sz w:val="27"/>
                <w:szCs w:val="27"/>
              </w:rPr>
              <w:t>Педагог-психолог</w:t>
            </w:r>
          </w:p>
        </w:tc>
      </w:tr>
    </w:tbl>
    <w:p w:rsidR="00464AEF" w:rsidRPr="00FB7E4C" w:rsidRDefault="00464AEF" w:rsidP="00464AEF">
      <w:pPr>
        <w:rPr>
          <w:sz w:val="27"/>
          <w:szCs w:val="27"/>
        </w:rPr>
      </w:pPr>
    </w:p>
    <w:p w:rsidR="00852352" w:rsidRPr="00FB7E4C" w:rsidRDefault="00852352">
      <w:pPr>
        <w:rPr>
          <w:sz w:val="27"/>
          <w:szCs w:val="27"/>
        </w:rPr>
      </w:pPr>
    </w:p>
    <w:sectPr w:rsidR="00852352" w:rsidRPr="00FB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C359A"/>
    <w:multiLevelType w:val="hybridMultilevel"/>
    <w:tmpl w:val="3C7002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452C4"/>
    <w:multiLevelType w:val="hybridMultilevel"/>
    <w:tmpl w:val="DD28E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AEF"/>
    <w:rsid w:val="00093172"/>
    <w:rsid w:val="000C6159"/>
    <w:rsid w:val="0039434A"/>
    <w:rsid w:val="003C6C3A"/>
    <w:rsid w:val="00464AEF"/>
    <w:rsid w:val="00525BE8"/>
    <w:rsid w:val="005526F3"/>
    <w:rsid w:val="006C0B7C"/>
    <w:rsid w:val="00811539"/>
    <w:rsid w:val="00852352"/>
    <w:rsid w:val="008F46F7"/>
    <w:rsid w:val="00A46F2D"/>
    <w:rsid w:val="00A47F4A"/>
    <w:rsid w:val="00A6050E"/>
    <w:rsid w:val="00AD3C2D"/>
    <w:rsid w:val="00BD3B0C"/>
    <w:rsid w:val="00E9129C"/>
    <w:rsid w:val="00EA758D"/>
    <w:rsid w:val="00F56DDA"/>
    <w:rsid w:val="00FB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944F3-C93B-49CD-B6F1-E7070671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46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E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526F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F46F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2024-04-10T04:45:00Z</dcterms:created>
  <dcterms:modified xsi:type="dcterms:W3CDTF">2024-04-22T06:47:00Z</dcterms:modified>
</cp:coreProperties>
</file>